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13B" w:rsidRPr="005028DC" w:rsidRDefault="002E094D" w:rsidP="005028DC">
      <w:pPr>
        <w:jc w:val="right"/>
        <w:rPr>
          <w:rFonts w:ascii="Arial" w:hAnsi="Arial" w:cs="Arial"/>
          <w:sz w:val="16"/>
          <w:szCs w:val="16"/>
          <w:lang w:val="ru-RU"/>
        </w:rPr>
      </w:pPr>
      <w:r w:rsidRPr="00F57E01">
        <w:rPr>
          <w:rFonts w:ascii="Arial" w:hAnsi="Arial" w:cs="Arial"/>
          <w:sz w:val="16"/>
          <w:szCs w:val="16"/>
          <w:lang w:val="ru-RU"/>
        </w:rPr>
        <w:t>.</w:t>
      </w:r>
    </w:p>
    <w:p w:rsidR="009D59EB" w:rsidRPr="00821480" w:rsidRDefault="002E094D" w:rsidP="00412EFF">
      <w:pPr>
        <w:spacing w:line="360" w:lineRule="auto"/>
        <w:jc w:val="center"/>
        <w:rPr>
          <w:rFonts w:ascii="Sylfaen" w:hAnsi="Sylfaen"/>
          <w:b/>
          <w:sz w:val="22"/>
          <w:szCs w:val="22"/>
          <w:u w:val="single"/>
          <w:lang w:val="ru-RU"/>
        </w:rPr>
      </w:pP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ТЕХНИЧЕСКАЯ</w:t>
      </w:r>
      <w:r w:rsidRPr="006F061D">
        <w:rPr>
          <w:rFonts w:ascii="Arial" w:hAnsi="Arial" w:cs="Arial"/>
          <w:b/>
          <w:sz w:val="22"/>
          <w:szCs w:val="22"/>
          <w:u w:val="single"/>
          <w:lang w:val="de-DE"/>
        </w:rPr>
        <w:t xml:space="preserve">  </w:t>
      </w: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ХАРАКТЕРИСТИКА</w:t>
      </w:r>
      <w:r w:rsidR="00412EFF">
        <w:rPr>
          <w:rFonts w:ascii="Sylfaen" w:hAnsi="Sylfaen"/>
          <w:b/>
          <w:sz w:val="22"/>
          <w:szCs w:val="22"/>
          <w:u w:val="single"/>
          <w:lang w:val="ru-RU"/>
        </w:rPr>
        <w:t>*</w:t>
      </w:r>
    </w:p>
    <w:p w:rsidR="00C9613B" w:rsidRPr="00EF5A1B" w:rsidRDefault="00C9613B" w:rsidP="00A15D02">
      <w:pPr>
        <w:jc w:val="center"/>
        <w:rPr>
          <w:lang w:val="ru-RU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709"/>
        <w:gridCol w:w="2693"/>
        <w:gridCol w:w="6095"/>
        <w:gridCol w:w="993"/>
        <w:gridCol w:w="1134"/>
        <w:gridCol w:w="1417"/>
        <w:gridCol w:w="851"/>
        <w:gridCol w:w="1842"/>
      </w:tblGrid>
      <w:tr w:rsidR="000D12AF" w:rsidRPr="004C68FE" w:rsidTr="00465B22">
        <w:trPr>
          <w:trHeight w:val="769"/>
        </w:trPr>
        <w:tc>
          <w:tcPr>
            <w:tcW w:w="15734" w:type="dxa"/>
            <w:gridSpan w:val="8"/>
            <w:shd w:val="clear" w:color="auto" w:fill="FFFFFF" w:themeFill="background1"/>
            <w:vAlign w:val="center"/>
          </w:tcPr>
          <w:p w:rsidR="000D12AF" w:rsidRPr="004C68FE" w:rsidRDefault="00F467A2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4C68FE">
              <w:rPr>
                <w:rFonts w:ascii="GHEA Grapalat" w:hAnsi="GHEA Grapalat" w:cs="Arial"/>
                <w:sz w:val="20"/>
                <w:szCs w:val="20"/>
              </w:rPr>
              <w:t>Товар</w:t>
            </w:r>
            <w:proofErr w:type="spellEnd"/>
          </w:p>
        </w:tc>
      </w:tr>
      <w:tr w:rsidR="00EF5A1B" w:rsidRPr="004C68FE" w:rsidTr="00465B22">
        <w:trPr>
          <w:trHeight w:val="537"/>
        </w:trPr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EF5A1B" w:rsidRPr="004C68FE" w:rsidRDefault="00EF5A1B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r w:rsidRPr="004C68FE">
              <w:rPr>
                <w:rFonts w:ascii="GHEA Grapalat" w:hAnsi="GHEA Grapalat" w:cs="Arial"/>
                <w:sz w:val="20"/>
                <w:szCs w:val="20"/>
              </w:rPr>
              <w:t>Н/Л</w:t>
            </w:r>
          </w:p>
        </w:tc>
        <w:tc>
          <w:tcPr>
            <w:tcW w:w="2693" w:type="dxa"/>
            <w:vMerge w:val="restart"/>
            <w:shd w:val="clear" w:color="auto" w:fill="FFFFFF" w:themeFill="background1"/>
            <w:vAlign w:val="center"/>
          </w:tcPr>
          <w:p w:rsidR="00EF5A1B" w:rsidRPr="004C68FE" w:rsidRDefault="00EF5A1B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proofErr w:type="spellStart"/>
            <w:r w:rsidRPr="004C68FE">
              <w:rPr>
                <w:rFonts w:ascii="GHEA Grapalat" w:hAnsi="GHEA Grapalat" w:cs="Arial"/>
                <w:sz w:val="20"/>
                <w:szCs w:val="20"/>
              </w:rPr>
              <w:t>Наименование</w:t>
            </w:r>
            <w:proofErr w:type="spellEnd"/>
            <w:r w:rsidRPr="004C68F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vMerge w:val="restart"/>
            <w:shd w:val="clear" w:color="auto" w:fill="FFFFFF" w:themeFill="background1"/>
            <w:vAlign w:val="center"/>
          </w:tcPr>
          <w:p w:rsidR="00EF5A1B" w:rsidRPr="004C68FE" w:rsidRDefault="00EF5A1B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4C68FE">
              <w:rPr>
                <w:rFonts w:ascii="GHEA Grapalat" w:hAnsi="GHEA Grapalat" w:cs="Arial"/>
                <w:sz w:val="20"/>
                <w:szCs w:val="20"/>
              </w:rPr>
              <w:t>Техническая</w:t>
            </w:r>
            <w:proofErr w:type="spellEnd"/>
            <w:r w:rsidRPr="004C68F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4C68FE">
              <w:rPr>
                <w:rFonts w:ascii="GHEA Grapalat" w:hAnsi="GHEA Grapalat" w:cs="Arial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EF5A1B" w:rsidRPr="004C68FE" w:rsidRDefault="00EF5A1B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4C68FE">
              <w:rPr>
                <w:rFonts w:ascii="GHEA Grapalat" w:hAnsi="GHEA Grapalat" w:cs="Arial"/>
                <w:sz w:val="20"/>
                <w:szCs w:val="20"/>
              </w:rPr>
              <w:t>единица</w:t>
            </w:r>
            <w:proofErr w:type="spellEnd"/>
            <w:r w:rsidRPr="004C68F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4C68FE">
              <w:rPr>
                <w:rFonts w:ascii="GHEA Grapalat" w:hAnsi="GHEA Grapalat" w:cs="Arial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EF5A1B" w:rsidRPr="004C68FE" w:rsidRDefault="00B67D1D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C68FE">
              <w:rPr>
                <w:rFonts w:ascii="GHEA Grapalat" w:hAnsi="GHEA Grapalat" w:cs="Arial"/>
                <w:sz w:val="20"/>
                <w:szCs w:val="20"/>
                <w:lang w:val="ru-RU"/>
              </w:rPr>
              <w:t>общее кол-во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:rsidR="00EF5A1B" w:rsidRPr="004C68FE" w:rsidRDefault="00705F64" w:rsidP="000D12AF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 xml:space="preserve">Цена за единицу </w:t>
            </w:r>
            <w:r w:rsidR="00B67D1D" w:rsidRPr="004C68FE">
              <w:rPr>
                <w:rFonts w:ascii="GHEA Grapalat" w:hAnsi="GHEA Grapalat"/>
                <w:sz w:val="20"/>
                <w:szCs w:val="20"/>
                <w:lang w:val="ru-RU"/>
              </w:rPr>
              <w:t>/драмов РА</w:t>
            </w: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:rsidR="00EF5A1B" w:rsidRPr="004C68FE" w:rsidRDefault="00EF5A1B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4C68FE">
              <w:rPr>
                <w:rFonts w:ascii="GHEA Grapalat" w:hAnsi="GHEA Grapalat" w:cs="Arial"/>
                <w:sz w:val="20"/>
                <w:szCs w:val="20"/>
              </w:rPr>
              <w:t>поставка</w:t>
            </w:r>
            <w:proofErr w:type="spellEnd"/>
          </w:p>
        </w:tc>
      </w:tr>
      <w:tr w:rsidR="00E42395" w:rsidRPr="004C68FE" w:rsidTr="00465B22">
        <w:trPr>
          <w:trHeight w:val="755"/>
        </w:trPr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E42395" w:rsidRPr="004C68FE" w:rsidRDefault="00E4239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FFFFFF" w:themeFill="background1"/>
            <w:vAlign w:val="center"/>
          </w:tcPr>
          <w:p w:rsidR="00E42395" w:rsidRPr="004C68FE" w:rsidRDefault="00E4239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6095" w:type="dxa"/>
            <w:vMerge/>
            <w:shd w:val="clear" w:color="auto" w:fill="FFFFFF" w:themeFill="background1"/>
            <w:vAlign w:val="center"/>
          </w:tcPr>
          <w:p w:rsidR="00E42395" w:rsidRPr="004C68FE" w:rsidRDefault="00E4239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E42395" w:rsidRPr="004C68FE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E42395" w:rsidRPr="004C68FE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  <w:vAlign w:val="center"/>
          </w:tcPr>
          <w:p w:rsidR="00E42395" w:rsidRPr="004C68FE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42395" w:rsidRPr="004C68FE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4C68FE">
              <w:rPr>
                <w:rFonts w:ascii="GHEA Grapalat" w:hAnsi="GHEA Grapalat" w:cs="Arial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E42395" w:rsidRPr="004C68FE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4C68FE">
              <w:rPr>
                <w:rFonts w:ascii="GHEA Grapalat" w:hAnsi="GHEA Grapalat" w:cs="Arial"/>
                <w:sz w:val="20"/>
                <w:szCs w:val="20"/>
              </w:rPr>
              <w:t>срок</w:t>
            </w:r>
            <w:proofErr w:type="spellEnd"/>
            <w:r w:rsidRPr="004C68FE">
              <w:rPr>
                <w:rFonts w:ascii="GHEA Grapalat" w:hAnsi="GHEA Grapalat" w:cs="Arial"/>
                <w:sz w:val="20"/>
                <w:szCs w:val="20"/>
              </w:rPr>
              <w:t>**</w:t>
            </w:r>
          </w:p>
        </w:tc>
      </w:tr>
      <w:tr w:rsidR="005028DC" w:rsidRPr="005028DC" w:rsidTr="005028DC">
        <w:trPr>
          <w:trHeight w:val="1860"/>
        </w:trPr>
        <w:tc>
          <w:tcPr>
            <w:tcW w:w="709" w:type="dxa"/>
            <w:shd w:val="clear" w:color="auto" w:fill="FFFFFF" w:themeFill="background1"/>
            <w:vAlign w:val="center"/>
          </w:tcPr>
          <w:p w:rsidR="005028DC" w:rsidRDefault="005028DC" w:rsidP="00FA121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028DC" w:rsidRDefault="005028DC" w:rsidP="00FA121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028DC" w:rsidRPr="004C68FE" w:rsidRDefault="005028DC" w:rsidP="00FA1212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5028DC" w:rsidRDefault="005028DC" w:rsidP="004C68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028DC" w:rsidRDefault="005028DC" w:rsidP="004C68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028DC" w:rsidRPr="004C68FE" w:rsidRDefault="005028DC" w:rsidP="004C68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C68FE">
              <w:rPr>
                <w:rFonts w:ascii="GHEA Grapalat" w:hAnsi="GHEA Grapalat"/>
                <w:sz w:val="20"/>
                <w:szCs w:val="20"/>
              </w:rPr>
              <w:t>Ручка</w:t>
            </w:r>
            <w:proofErr w:type="spellEnd"/>
            <w:r w:rsidRPr="004C68F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C68FE">
              <w:rPr>
                <w:rFonts w:ascii="GHEA Grapalat" w:hAnsi="GHEA Grapalat"/>
                <w:sz w:val="20"/>
                <w:szCs w:val="20"/>
              </w:rPr>
              <w:t>гелевая</w:t>
            </w:r>
            <w:proofErr w:type="spellEnd"/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:rsidR="005028DC" w:rsidRPr="00BF1126" w:rsidRDefault="005028DC" w:rsidP="004C68FE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>Ручка гелевая, Кончик шарика։ минимум 0.7 мм, механизм - не автоматический, цвет чернили: синий, основной материал: пластик, чернила на водной основе, корпус с металлической кришкой, без прерываний при написании. Длина ручки с кришкой не менее 13</w:t>
            </w:r>
            <w:r w:rsidRPr="00BF1126">
              <w:rPr>
                <w:rFonts w:ascii="Cambria Math" w:hAnsi="Cambria Math" w:cs="Cambria Math"/>
                <w:sz w:val="20"/>
                <w:szCs w:val="20"/>
                <w:lang w:val="ru-RU"/>
              </w:rPr>
              <w:t>․</w:t>
            </w: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 xml:space="preserve">5 </w:t>
            </w:r>
            <w:r w:rsidRPr="00BF1126">
              <w:rPr>
                <w:rFonts w:ascii="GHEA Grapalat" w:hAnsi="GHEA Grapalat"/>
                <w:sz w:val="20"/>
                <w:szCs w:val="20"/>
                <w:lang w:val="ru-RU"/>
              </w:rPr>
              <w:t>см</w:t>
            </w: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 xml:space="preserve">. Uni-ball Micrо, Uni-ball Micro Deluxe </w:t>
            </w:r>
            <w:r w:rsidRPr="00BF1126">
              <w:rPr>
                <w:rFonts w:ascii="GHEA Grapalat" w:hAnsi="GHEA Grapalat"/>
                <w:sz w:val="20"/>
                <w:szCs w:val="20"/>
                <w:lang w:val="ru-RU"/>
              </w:rPr>
              <w:t>или</w:t>
            </w: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F1126">
              <w:rPr>
                <w:rFonts w:ascii="GHEA Grapalat" w:hAnsi="GHEA Grapalat"/>
                <w:sz w:val="20"/>
                <w:szCs w:val="20"/>
                <w:lang w:val="ru-RU"/>
              </w:rPr>
              <w:t>эквивалент</w:t>
            </w: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BF11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Год выпуска не менее: 2024</w:t>
            </w:r>
            <w:r w:rsidRPr="0043253B">
              <w:rPr>
                <w:rFonts w:ascii="GHEA Grapalat" w:hAnsi="GHEA Grapalat"/>
                <w:sz w:val="20"/>
                <w:szCs w:val="20"/>
                <w:lang w:val="ru-RU"/>
              </w:rPr>
              <w:t>г. 2-ого полгода.</w:t>
            </w:r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>Товар</w:t>
            </w:r>
            <w:proofErr w:type="spellEnd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>должен</w:t>
            </w:r>
            <w:proofErr w:type="spellEnd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>быть</w:t>
            </w:r>
            <w:proofErr w:type="spellEnd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>неиспользованным</w:t>
            </w:r>
            <w:proofErr w:type="spellEnd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proofErr w:type="spellStart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>новым</w:t>
            </w:r>
            <w:proofErr w:type="spellEnd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>).</w:t>
            </w:r>
          </w:p>
        </w:tc>
        <w:tc>
          <w:tcPr>
            <w:tcW w:w="993" w:type="dxa"/>
            <w:shd w:val="clear" w:color="auto" w:fill="FFFFFF" w:themeFill="background1"/>
          </w:tcPr>
          <w:p w:rsidR="005028DC" w:rsidRDefault="005028DC" w:rsidP="004C68F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</w:p>
          <w:p w:rsidR="005D7671" w:rsidRDefault="005D7671" w:rsidP="004C68F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</w:p>
          <w:p w:rsidR="005028DC" w:rsidRPr="004C68FE" w:rsidRDefault="005028DC" w:rsidP="004C68FE">
            <w:pPr>
              <w:jc w:val="center"/>
              <w:rPr>
                <w:rFonts w:ascii="GHEA Grapalat" w:hAnsi="GHEA Grapalat"/>
                <w:lang w:val="ru-RU"/>
              </w:rPr>
            </w:pPr>
            <w:r w:rsidRPr="004C68FE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5028DC" w:rsidRPr="00CB316B" w:rsidRDefault="005028DC" w:rsidP="004C68FE">
            <w:pPr>
              <w:jc w:val="center"/>
              <w:rPr>
                <w:rFonts w:ascii="GHEA Grapalat" w:hAnsi="GHEA Grapalat"/>
              </w:rPr>
            </w:pPr>
          </w:p>
          <w:p w:rsidR="005D7671" w:rsidRDefault="005D7671" w:rsidP="004C68FE">
            <w:pPr>
              <w:jc w:val="center"/>
              <w:rPr>
                <w:rFonts w:ascii="GHEA Grapalat" w:hAnsi="GHEA Grapalat"/>
              </w:rPr>
            </w:pPr>
          </w:p>
          <w:p w:rsidR="005028DC" w:rsidRPr="004C68FE" w:rsidRDefault="005028DC" w:rsidP="004C68FE">
            <w:pPr>
              <w:jc w:val="center"/>
              <w:rPr>
                <w:rFonts w:ascii="GHEA Grapalat" w:hAnsi="GHEA Grapalat"/>
              </w:rPr>
            </w:pPr>
            <w:r w:rsidRPr="00CB316B">
              <w:rPr>
                <w:rFonts w:ascii="GHEA Grapalat" w:hAnsi="GHEA Grapalat"/>
              </w:rPr>
              <w:t>500</w:t>
            </w:r>
          </w:p>
        </w:tc>
        <w:tc>
          <w:tcPr>
            <w:tcW w:w="1417" w:type="dxa"/>
            <w:shd w:val="clear" w:color="auto" w:fill="FFFFFF" w:themeFill="background1"/>
          </w:tcPr>
          <w:p w:rsidR="005028DC" w:rsidRPr="004C68FE" w:rsidRDefault="005028DC" w:rsidP="00CA414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1" w:type="dxa"/>
            <w:vMerge w:val="restart"/>
            <w:shd w:val="clear" w:color="auto" w:fill="FFFFFF" w:themeFill="background1"/>
            <w:textDirection w:val="btLr"/>
            <w:vAlign w:val="center"/>
          </w:tcPr>
          <w:p w:rsidR="005028DC" w:rsidRPr="004C68FE" w:rsidRDefault="005028DC" w:rsidP="004C68FE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C68FE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Баграмяна 19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  <w:vAlign w:val="center"/>
          </w:tcPr>
          <w:p w:rsidR="005028DC" w:rsidRPr="004C68FE" w:rsidRDefault="005028DC" w:rsidP="004C68F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440AC">
              <w:rPr>
                <w:rFonts w:ascii="GHEA Grapalat" w:hAnsi="GHEA Grapalat"/>
                <w:sz w:val="20"/>
                <w:szCs w:val="20"/>
                <w:lang w:val="ru-RU"/>
              </w:rPr>
              <w:t>Поставка товара устанавливаеться максимум 22-օго календарнօго дня с даты вступления в силу Соглашения, за исключением случая, когда отобранный участник соглашается поставить товар в более короткий срок.</w:t>
            </w:r>
          </w:p>
        </w:tc>
      </w:tr>
      <w:tr w:rsidR="005028DC" w:rsidRPr="005028DC" w:rsidTr="005028DC">
        <w:trPr>
          <w:trHeight w:val="699"/>
        </w:trPr>
        <w:tc>
          <w:tcPr>
            <w:tcW w:w="709" w:type="dxa"/>
            <w:shd w:val="clear" w:color="auto" w:fill="FFFFFF" w:themeFill="background1"/>
          </w:tcPr>
          <w:p w:rsidR="005028DC" w:rsidRDefault="005028DC" w:rsidP="00917CC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5028DC" w:rsidRDefault="005028DC" w:rsidP="00917CC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5028DC" w:rsidRDefault="005028DC" w:rsidP="00917CC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5028DC" w:rsidRPr="00FA1212" w:rsidRDefault="005028DC" w:rsidP="00917C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2693" w:type="dxa"/>
            <w:shd w:val="clear" w:color="auto" w:fill="FFFFFF" w:themeFill="background1"/>
          </w:tcPr>
          <w:p w:rsidR="005028DC" w:rsidRDefault="005028DC" w:rsidP="004C68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028DC" w:rsidRDefault="005028DC" w:rsidP="004C68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028DC" w:rsidRDefault="005028DC" w:rsidP="004C68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028DC" w:rsidRPr="004C68FE" w:rsidRDefault="005028DC" w:rsidP="004C68F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63933">
              <w:rPr>
                <w:rFonts w:ascii="GHEA Grapalat" w:hAnsi="GHEA Grapalat"/>
                <w:sz w:val="20"/>
                <w:szCs w:val="20"/>
              </w:rPr>
              <w:t>Бумага</w:t>
            </w:r>
            <w:proofErr w:type="spellEnd"/>
            <w:r w:rsidRPr="0046393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63933">
              <w:rPr>
                <w:rFonts w:ascii="GHEA Grapalat" w:hAnsi="GHEA Grapalat"/>
                <w:sz w:val="20"/>
                <w:szCs w:val="20"/>
              </w:rPr>
              <w:t>формата</w:t>
            </w:r>
            <w:proofErr w:type="spellEnd"/>
            <w:r w:rsidRPr="00463933">
              <w:rPr>
                <w:rFonts w:ascii="GHEA Grapalat" w:hAnsi="GHEA Grapalat"/>
                <w:sz w:val="20"/>
                <w:szCs w:val="20"/>
              </w:rPr>
              <w:t xml:space="preserve"> А4</w:t>
            </w:r>
          </w:p>
        </w:tc>
        <w:tc>
          <w:tcPr>
            <w:tcW w:w="6095" w:type="dxa"/>
            <w:shd w:val="clear" w:color="auto" w:fill="FFFFFF" w:themeFill="background1"/>
          </w:tcPr>
          <w:p w:rsidR="005028DC" w:rsidRPr="004C68FE" w:rsidRDefault="005028DC" w:rsidP="00D655B3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63933">
              <w:rPr>
                <w:rFonts w:ascii="GHEA Grapalat" w:hAnsi="GHEA Grapalat"/>
                <w:sz w:val="20"/>
                <w:szCs w:val="20"/>
                <w:lang w:val="ru-RU"/>
              </w:rPr>
              <w:t>Бумага для печати A4 (210x297мм), без мелового покрытия, без  нитей, получен механическoм методօм. Плотность: 80 г/м2. Размеры: 210х297мм. (без отклонений), предназначен для односторонней и двусторонней печати. Подходит для лазерной, струйной и офсе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тной печати. Белизна не менее 15</w:t>
            </w:r>
            <w:r w:rsidRPr="00463933">
              <w:rPr>
                <w:rFonts w:ascii="GHEA Grapalat" w:hAnsi="GHEA Grapalat"/>
                <w:sz w:val="20"/>
                <w:szCs w:val="20"/>
                <w:lang w:val="ru-RU"/>
              </w:rPr>
              <w:t>0%, толщина: 106-110мк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м, непроницаемօсть - не менее 92%</w:t>
            </w:r>
            <w:r w:rsidRPr="00463933">
              <w:rPr>
                <w:rFonts w:ascii="GHEA Grapalat" w:hAnsi="GHEA Grapalat"/>
                <w:sz w:val="20"/>
                <w:szCs w:val="20"/>
                <w:lang w:val="ru-RU"/>
              </w:rPr>
              <w:t>. При заводской упаковке количество листов в каждой коробке составляет 500 (без отклонений)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 Вес одной упаковки - 2,5 кг (</w:t>
            </w:r>
            <w:r w:rsidRPr="00463933">
              <w:rPr>
                <w:rFonts w:ascii="GHEA Grapalat" w:hAnsi="GHEA Grapalat"/>
                <w:sz w:val="20"/>
                <w:szCs w:val="20"/>
                <w:lang w:val="ru-RU"/>
              </w:rPr>
              <w:t>вес одной коробки: 12,5 кг).</w:t>
            </w:r>
            <w:r w:rsidRPr="00BF11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Pioneer или</w:t>
            </w:r>
            <w:r w:rsidRPr="00D655B3">
              <w:rPr>
                <w:rFonts w:ascii="GHEA Grapalat" w:hAnsi="GHEA Grapalat"/>
                <w:sz w:val="20"/>
                <w:szCs w:val="20"/>
                <w:lang w:val="ru-RU"/>
              </w:rPr>
              <w:t xml:space="preserve"> Ballet Premier</w:t>
            </w:r>
            <w:r w:rsidR="00DA7D7B" w:rsidRPr="00BF11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DA7D7B">
              <w:rPr>
                <w:rFonts w:ascii="GHEA Grapalat" w:hAnsi="GHEA Grapalat"/>
                <w:sz w:val="20"/>
                <w:szCs w:val="20"/>
                <w:lang w:val="ru-RU"/>
              </w:rPr>
              <w:t xml:space="preserve">или </w:t>
            </w:r>
            <w:r w:rsidR="00DA7D7B" w:rsidRPr="00DA7D7B">
              <w:rPr>
                <w:rFonts w:ascii="GHEA Grapalat" w:hAnsi="GHEA Grapalat"/>
                <w:sz w:val="20"/>
                <w:szCs w:val="20"/>
                <w:lang w:val="ru-RU"/>
              </w:rPr>
              <w:t>Navigator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>Товар</w:t>
            </w:r>
            <w:proofErr w:type="spellEnd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>должен</w:t>
            </w:r>
            <w:proofErr w:type="spellEnd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>быть</w:t>
            </w:r>
            <w:proofErr w:type="spellEnd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>неиспользованным</w:t>
            </w:r>
            <w:proofErr w:type="spellEnd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proofErr w:type="spellStart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>новым</w:t>
            </w:r>
            <w:proofErr w:type="spellEnd"/>
            <w:r w:rsidR="00BF1126" w:rsidRPr="00BF1126">
              <w:rPr>
                <w:rFonts w:ascii="GHEA Grapalat" w:hAnsi="GHEA Grapalat"/>
                <w:sz w:val="20"/>
                <w:szCs w:val="20"/>
                <w:lang w:val="ru-RU"/>
              </w:rPr>
              <w:t>).</w:t>
            </w:r>
          </w:p>
        </w:tc>
        <w:tc>
          <w:tcPr>
            <w:tcW w:w="993" w:type="dxa"/>
            <w:shd w:val="clear" w:color="auto" w:fill="FFFFFF" w:themeFill="background1"/>
          </w:tcPr>
          <w:p w:rsidR="005028DC" w:rsidRPr="00D655B3" w:rsidRDefault="005028DC" w:rsidP="004C68F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highlight w:val="green"/>
                <w:lang w:val="ru-RU"/>
              </w:rPr>
            </w:pPr>
          </w:p>
          <w:p w:rsidR="005028DC" w:rsidRPr="00D655B3" w:rsidRDefault="005028DC" w:rsidP="004C68F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highlight w:val="green"/>
                <w:lang w:val="ru-RU"/>
              </w:rPr>
            </w:pPr>
          </w:p>
          <w:p w:rsidR="005028DC" w:rsidRDefault="005028DC" w:rsidP="004C68F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highlight w:val="green"/>
                <w:lang w:val="ru-RU"/>
              </w:rPr>
            </w:pPr>
          </w:p>
          <w:p w:rsidR="005D7671" w:rsidRPr="00D655B3" w:rsidRDefault="005D7671" w:rsidP="004C68F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highlight w:val="green"/>
                <w:lang w:val="ru-RU"/>
              </w:rPr>
            </w:pPr>
          </w:p>
          <w:p w:rsidR="005028DC" w:rsidRPr="004C68FE" w:rsidRDefault="005028DC" w:rsidP="004C68FE">
            <w:pPr>
              <w:jc w:val="center"/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</w:pPr>
            <w:r w:rsidRPr="00CB316B">
              <w:rPr>
                <w:rFonts w:ascii="GHEA Grapalat" w:hAnsi="GHEA Grapalat" w:cs="Arial"/>
                <w:color w:val="232121"/>
                <w:spacing w:val="13"/>
                <w:sz w:val="20"/>
                <w:szCs w:val="20"/>
                <w:lang w:val="ru-RU"/>
              </w:rPr>
              <w:t xml:space="preserve">Кг </w:t>
            </w:r>
          </w:p>
        </w:tc>
        <w:tc>
          <w:tcPr>
            <w:tcW w:w="1134" w:type="dxa"/>
            <w:shd w:val="clear" w:color="auto" w:fill="FFFFFF" w:themeFill="background1"/>
          </w:tcPr>
          <w:p w:rsidR="005028DC" w:rsidRPr="00CB316B" w:rsidRDefault="005028DC" w:rsidP="004C68F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5028DC" w:rsidRPr="00CB316B" w:rsidRDefault="005028DC" w:rsidP="004C68F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5028DC" w:rsidRPr="00CB316B" w:rsidRDefault="005028DC" w:rsidP="004C68F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5028DC" w:rsidRPr="005028DC" w:rsidRDefault="005028DC" w:rsidP="004C68FE">
            <w:pPr>
              <w:jc w:val="center"/>
              <w:rPr>
                <w:rFonts w:ascii="GHEA Grapalat" w:hAnsi="GHEA Grapalat"/>
                <w:lang w:val="ru-RU"/>
              </w:rPr>
            </w:pPr>
            <w:r w:rsidRPr="00CB316B">
              <w:rPr>
                <w:rFonts w:ascii="GHEA Grapalat" w:hAnsi="GHEA Grapalat"/>
                <w:lang w:val="ru-RU"/>
              </w:rPr>
              <w:t>5000</w:t>
            </w:r>
          </w:p>
        </w:tc>
        <w:tc>
          <w:tcPr>
            <w:tcW w:w="1417" w:type="dxa"/>
            <w:shd w:val="clear" w:color="auto" w:fill="FFFFFF" w:themeFill="background1"/>
          </w:tcPr>
          <w:p w:rsidR="005028DC" w:rsidRPr="00CB316B" w:rsidRDefault="005028DC" w:rsidP="004C68F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textDirection w:val="btLr"/>
            <w:vAlign w:val="center"/>
          </w:tcPr>
          <w:p w:rsidR="005028DC" w:rsidRPr="004C68FE" w:rsidRDefault="005028DC" w:rsidP="00CF5AD8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5028DC" w:rsidRPr="004C68FE" w:rsidRDefault="005028DC" w:rsidP="00CF5AD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:rsidR="00B92DDE" w:rsidRPr="002E6CD9" w:rsidRDefault="00B92DDE" w:rsidP="00880CDD">
      <w:pPr>
        <w:rPr>
          <w:rFonts w:ascii="Arial" w:hAnsi="Arial" w:cs="Arial"/>
          <w:sz w:val="20"/>
          <w:szCs w:val="20"/>
          <w:shd w:val="clear" w:color="auto" w:fill="F5F5F5"/>
          <w:lang w:val="ru-RU"/>
        </w:rPr>
      </w:pPr>
    </w:p>
    <w:p w:rsidR="00AC53A9" w:rsidRPr="00642C45" w:rsidRDefault="006D3549" w:rsidP="000164FE">
      <w:pPr>
        <w:ind w:left="709"/>
        <w:rPr>
          <w:rFonts w:ascii="Arial" w:hAnsi="Arial" w:cs="Arial"/>
          <w:sz w:val="22"/>
          <w:szCs w:val="22"/>
          <w:shd w:val="clear" w:color="auto" w:fill="F5F5F5"/>
          <w:lang w:val="ru-RU"/>
        </w:rPr>
      </w:pPr>
      <w:r w:rsidRPr="00642C45">
        <w:rPr>
          <w:rFonts w:ascii="GHEA Grapalat" w:hAnsi="GHEA Grapalat"/>
          <w:i/>
          <w:sz w:val="22"/>
          <w:szCs w:val="22"/>
          <w:lang w:val="ru-RU"/>
        </w:rPr>
        <w:t>**</w:t>
      </w:r>
      <w:r w:rsidR="007440AC" w:rsidRPr="007440AC">
        <w:rPr>
          <w:lang w:val="ru-RU"/>
        </w:rPr>
        <w:t xml:space="preserve"> </w:t>
      </w:r>
      <w:r w:rsidR="007440AC" w:rsidRPr="007440AC">
        <w:rPr>
          <w:rFonts w:ascii="GHEA Grapalat" w:hAnsi="GHEA Grapalat" w:cs="Arial"/>
          <w:sz w:val="22"/>
          <w:szCs w:val="22"/>
          <w:lang w:val="ru-RU"/>
        </w:rPr>
        <w:t>Договор будет заключен в соответствии с требованиями статьи 15, части 6 Закона РА «О закупках».</w:t>
      </w:r>
    </w:p>
    <w:p w:rsidR="000164FE" w:rsidRPr="00642C45" w:rsidRDefault="000164FE" w:rsidP="000164FE">
      <w:pPr>
        <w:ind w:left="709"/>
        <w:rPr>
          <w:rFonts w:ascii="GHEA Grapalat" w:hAnsi="GHEA Grapalat" w:cs="Arial"/>
          <w:sz w:val="22"/>
          <w:szCs w:val="22"/>
          <w:lang w:val="ru-RU"/>
        </w:rPr>
      </w:pPr>
    </w:p>
    <w:p w:rsidR="001C3E75" w:rsidRPr="00642C45" w:rsidRDefault="001C3E75" w:rsidP="00880CDD">
      <w:pPr>
        <w:rPr>
          <w:rFonts w:ascii="Arial" w:hAnsi="Arial" w:cs="Arial"/>
          <w:sz w:val="20"/>
          <w:szCs w:val="20"/>
          <w:shd w:val="clear" w:color="auto" w:fill="F5F5F5"/>
          <w:lang w:val="ru-RU"/>
        </w:rPr>
      </w:pPr>
    </w:p>
    <w:p w:rsidR="00880CDD" w:rsidRPr="003F7537" w:rsidRDefault="00880CDD" w:rsidP="000164FE">
      <w:pPr>
        <w:spacing w:line="360" w:lineRule="auto"/>
        <w:ind w:left="709"/>
        <w:rPr>
          <w:rFonts w:ascii="GHEA Grapalat" w:hAnsi="GHEA Grapalat" w:cs="Arial"/>
          <w:sz w:val="20"/>
          <w:szCs w:val="20"/>
          <w:lang w:val="pt-BR"/>
        </w:rPr>
      </w:pPr>
      <w:bookmarkStart w:id="0" w:name="_GoBack"/>
      <w:bookmarkEnd w:id="0"/>
    </w:p>
    <w:sectPr w:rsidR="00880CDD" w:rsidRPr="003F7537" w:rsidSect="00EF5A1B">
      <w:pgSz w:w="16838" w:h="11906" w:orient="landscape"/>
      <w:pgMar w:top="567" w:right="567" w:bottom="567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045"/>
    <w:multiLevelType w:val="multilevel"/>
    <w:tmpl w:val="B40E2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C57437"/>
    <w:multiLevelType w:val="multilevel"/>
    <w:tmpl w:val="5118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260FD0"/>
    <w:multiLevelType w:val="multilevel"/>
    <w:tmpl w:val="B20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991138"/>
    <w:multiLevelType w:val="multilevel"/>
    <w:tmpl w:val="A8844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DC509D"/>
    <w:multiLevelType w:val="multilevel"/>
    <w:tmpl w:val="E0DE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381030"/>
    <w:multiLevelType w:val="multilevel"/>
    <w:tmpl w:val="5C6C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8759F5"/>
    <w:multiLevelType w:val="multilevel"/>
    <w:tmpl w:val="9496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BD7CB6"/>
    <w:multiLevelType w:val="multilevel"/>
    <w:tmpl w:val="2660A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0E29BE"/>
    <w:multiLevelType w:val="multilevel"/>
    <w:tmpl w:val="1908C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EB5905"/>
    <w:multiLevelType w:val="multilevel"/>
    <w:tmpl w:val="C3E4A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725753"/>
    <w:multiLevelType w:val="hybridMultilevel"/>
    <w:tmpl w:val="8E56E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EB"/>
    <w:rsid w:val="000164FE"/>
    <w:rsid w:val="0002534E"/>
    <w:rsid w:val="000257FD"/>
    <w:rsid w:val="00025CDB"/>
    <w:rsid w:val="00030FA8"/>
    <w:rsid w:val="000352F5"/>
    <w:rsid w:val="00054FD8"/>
    <w:rsid w:val="000602C3"/>
    <w:rsid w:val="00060E72"/>
    <w:rsid w:val="000616BD"/>
    <w:rsid w:val="00066943"/>
    <w:rsid w:val="000A067A"/>
    <w:rsid w:val="000A4AFE"/>
    <w:rsid w:val="000B5E95"/>
    <w:rsid w:val="000B6565"/>
    <w:rsid w:val="000C7367"/>
    <w:rsid w:val="000D12AF"/>
    <w:rsid w:val="000E5C6E"/>
    <w:rsid w:val="001002DE"/>
    <w:rsid w:val="00106BF8"/>
    <w:rsid w:val="001238A3"/>
    <w:rsid w:val="0012447C"/>
    <w:rsid w:val="001300DB"/>
    <w:rsid w:val="00131639"/>
    <w:rsid w:val="00180952"/>
    <w:rsid w:val="00181F5E"/>
    <w:rsid w:val="0019354C"/>
    <w:rsid w:val="00195BD1"/>
    <w:rsid w:val="001A32C6"/>
    <w:rsid w:val="001B0F67"/>
    <w:rsid w:val="001B3FCE"/>
    <w:rsid w:val="001C3E75"/>
    <w:rsid w:val="001C63D5"/>
    <w:rsid w:val="001D5622"/>
    <w:rsid w:val="001F3907"/>
    <w:rsid w:val="00217589"/>
    <w:rsid w:val="00231069"/>
    <w:rsid w:val="002374E6"/>
    <w:rsid w:val="002530D7"/>
    <w:rsid w:val="0028129A"/>
    <w:rsid w:val="002A6D98"/>
    <w:rsid w:val="002E094D"/>
    <w:rsid w:val="002E6CD9"/>
    <w:rsid w:val="00313D46"/>
    <w:rsid w:val="003215D5"/>
    <w:rsid w:val="00361039"/>
    <w:rsid w:val="0036404F"/>
    <w:rsid w:val="00365920"/>
    <w:rsid w:val="0036594C"/>
    <w:rsid w:val="003755E0"/>
    <w:rsid w:val="00382608"/>
    <w:rsid w:val="003828BD"/>
    <w:rsid w:val="00387049"/>
    <w:rsid w:val="0038781C"/>
    <w:rsid w:val="003940CC"/>
    <w:rsid w:val="00395DE1"/>
    <w:rsid w:val="003A0F7B"/>
    <w:rsid w:val="003E330E"/>
    <w:rsid w:val="003F5DF6"/>
    <w:rsid w:val="003F7537"/>
    <w:rsid w:val="00406CDB"/>
    <w:rsid w:val="004109FD"/>
    <w:rsid w:val="00412EFF"/>
    <w:rsid w:val="00416668"/>
    <w:rsid w:val="0043253B"/>
    <w:rsid w:val="00435CCC"/>
    <w:rsid w:val="00462D6B"/>
    <w:rsid w:val="00463933"/>
    <w:rsid w:val="00465B22"/>
    <w:rsid w:val="00474DEB"/>
    <w:rsid w:val="00481E67"/>
    <w:rsid w:val="004821D1"/>
    <w:rsid w:val="004936E7"/>
    <w:rsid w:val="004A0157"/>
    <w:rsid w:val="004A0AB4"/>
    <w:rsid w:val="004A5B72"/>
    <w:rsid w:val="004B7695"/>
    <w:rsid w:val="004C64E7"/>
    <w:rsid w:val="004C68FE"/>
    <w:rsid w:val="004E30A6"/>
    <w:rsid w:val="005028DC"/>
    <w:rsid w:val="00506435"/>
    <w:rsid w:val="0050760C"/>
    <w:rsid w:val="00516194"/>
    <w:rsid w:val="0052077D"/>
    <w:rsid w:val="00535B87"/>
    <w:rsid w:val="00544A31"/>
    <w:rsid w:val="00545A54"/>
    <w:rsid w:val="00545EB4"/>
    <w:rsid w:val="00551A93"/>
    <w:rsid w:val="00552768"/>
    <w:rsid w:val="005538E3"/>
    <w:rsid w:val="00563E26"/>
    <w:rsid w:val="00566595"/>
    <w:rsid w:val="00574E28"/>
    <w:rsid w:val="00577E87"/>
    <w:rsid w:val="0059587A"/>
    <w:rsid w:val="005964B0"/>
    <w:rsid w:val="005A37E5"/>
    <w:rsid w:val="005D249E"/>
    <w:rsid w:val="005D2673"/>
    <w:rsid w:val="005D3F5A"/>
    <w:rsid w:val="005D7671"/>
    <w:rsid w:val="005D776E"/>
    <w:rsid w:val="005F0002"/>
    <w:rsid w:val="005F332B"/>
    <w:rsid w:val="005F636D"/>
    <w:rsid w:val="00606AE0"/>
    <w:rsid w:val="00633A6D"/>
    <w:rsid w:val="006367A7"/>
    <w:rsid w:val="0064015B"/>
    <w:rsid w:val="00642C45"/>
    <w:rsid w:val="00685656"/>
    <w:rsid w:val="00691242"/>
    <w:rsid w:val="00694279"/>
    <w:rsid w:val="006A71D9"/>
    <w:rsid w:val="006C002F"/>
    <w:rsid w:val="006C5C4E"/>
    <w:rsid w:val="006D3549"/>
    <w:rsid w:val="006D493D"/>
    <w:rsid w:val="006D6DE7"/>
    <w:rsid w:val="006D76FA"/>
    <w:rsid w:val="006E2CB9"/>
    <w:rsid w:val="006F061D"/>
    <w:rsid w:val="006F2D23"/>
    <w:rsid w:val="006F47F0"/>
    <w:rsid w:val="00705EFF"/>
    <w:rsid w:val="00705F64"/>
    <w:rsid w:val="00736D62"/>
    <w:rsid w:val="007440AC"/>
    <w:rsid w:val="007512DA"/>
    <w:rsid w:val="0075451C"/>
    <w:rsid w:val="0078227E"/>
    <w:rsid w:val="00794509"/>
    <w:rsid w:val="007B4DCF"/>
    <w:rsid w:val="007C2E16"/>
    <w:rsid w:val="007C6874"/>
    <w:rsid w:val="007D1DE0"/>
    <w:rsid w:val="007D462C"/>
    <w:rsid w:val="007E268B"/>
    <w:rsid w:val="00801E34"/>
    <w:rsid w:val="00802975"/>
    <w:rsid w:val="0080321A"/>
    <w:rsid w:val="008074DC"/>
    <w:rsid w:val="00807B1D"/>
    <w:rsid w:val="00813687"/>
    <w:rsid w:val="00821480"/>
    <w:rsid w:val="00852E55"/>
    <w:rsid w:val="00877653"/>
    <w:rsid w:val="00880CDD"/>
    <w:rsid w:val="008A0E7C"/>
    <w:rsid w:val="008A21C6"/>
    <w:rsid w:val="008A4C7C"/>
    <w:rsid w:val="008E0EDA"/>
    <w:rsid w:val="008F63D4"/>
    <w:rsid w:val="00917CC0"/>
    <w:rsid w:val="00932BEC"/>
    <w:rsid w:val="00942D84"/>
    <w:rsid w:val="0097128B"/>
    <w:rsid w:val="0099150C"/>
    <w:rsid w:val="009A05DC"/>
    <w:rsid w:val="009B4A96"/>
    <w:rsid w:val="009C0CAE"/>
    <w:rsid w:val="009C6D64"/>
    <w:rsid w:val="009D0686"/>
    <w:rsid w:val="009D59EB"/>
    <w:rsid w:val="009E1E63"/>
    <w:rsid w:val="00A12F3A"/>
    <w:rsid w:val="00A15D02"/>
    <w:rsid w:val="00A15F12"/>
    <w:rsid w:val="00A23D3C"/>
    <w:rsid w:val="00A2595B"/>
    <w:rsid w:val="00A3178B"/>
    <w:rsid w:val="00A40566"/>
    <w:rsid w:val="00A407D5"/>
    <w:rsid w:val="00A5426D"/>
    <w:rsid w:val="00A72D33"/>
    <w:rsid w:val="00A737B1"/>
    <w:rsid w:val="00A761F9"/>
    <w:rsid w:val="00A96F90"/>
    <w:rsid w:val="00AA2ADE"/>
    <w:rsid w:val="00AC53A9"/>
    <w:rsid w:val="00AC599B"/>
    <w:rsid w:val="00AC6364"/>
    <w:rsid w:val="00AE00BA"/>
    <w:rsid w:val="00AE3400"/>
    <w:rsid w:val="00AE79DD"/>
    <w:rsid w:val="00B242C3"/>
    <w:rsid w:val="00B357A7"/>
    <w:rsid w:val="00B541ED"/>
    <w:rsid w:val="00B62A4F"/>
    <w:rsid w:val="00B64DFD"/>
    <w:rsid w:val="00B6512E"/>
    <w:rsid w:val="00B67D1D"/>
    <w:rsid w:val="00B73EB4"/>
    <w:rsid w:val="00B87DF9"/>
    <w:rsid w:val="00B91446"/>
    <w:rsid w:val="00B92DDE"/>
    <w:rsid w:val="00B962FF"/>
    <w:rsid w:val="00BB17F9"/>
    <w:rsid w:val="00BB45C4"/>
    <w:rsid w:val="00BF1126"/>
    <w:rsid w:val="00BF560B"/>
    <w:rsid w:val="00C0171F"/>
    <w:rsid w:val="00C148CD"/>
    <w:rsid w:val="00C33DC1"/>
    <w:rsid w:val="00C36E51"/>
    <w:rsid w:val="00C47881"/>
    <w:rsid w:val="00C604FE"/>
    <w:rsid w:val="00C60D5C"/>
    <w:rsid w:val="00C809D3"/>
    <w:rsid w:val="00C80E70"/>
    <w:rsid w:val="00C82B6E"/>
    <w:rsid w:val="00C83706"/>
    <w:rsid w:val="00C84B89"/>
    <w:rsid w:val="00C9613B"/>
    <w:rsid w:val="00C97402"/>
    <w:rsid w:val="00CA0C49"/>
    <w:rsid w:val="00CA4141"/>
    <w:rsid w:val="00CB00B2"/>
    <w:rsid w:val="00CB316B"/>
    <w:rsid w:val="00CC5116"/>
    <w:rsid w:val="00CD050D"/>
    <w:rsid w:val="00CD37AC"/>
    <w:rsid w:val="00CE049B"/>
    <w:rsid w:val="00CF59F1"/>
    <w:rsid w:val="00CF5AD8"/>
    <w:rsid w:val="00D008B2"/>
    <w:rsid w:val="00D12FFD"/>
    <w:rsid w:val="00D30226"/>
    <w:rsid w:val="00D30417"/>
    <w:rsid w:val="00D326AA"/>
    <w:rsid w:val="00D43787"/>
    <w:rsid w:val="00D62FBA"/>
    <w:rsid w:val="00D640B9"/>
    <w:rsid w:val="00D655B3"/>
    <w:rsid w:val="00D84D02"/>
    <w:rsid w:val="00DA7D7B"/>
    <w:rsid w:val="00DC241D"/>
    <w:rsid w:val="00DC4ADD"/>
    <w:rsid w:val="00DD3128"/>
    <w:rsid w:val="00DE03C0"/>
    <w:rsid w:val="00E0192C"/>
    <w:rsid w:val="00E0342B"/>
    <w:rsid w:val="00E339D9"/>
    <w:rsid w:val="00E42395"/>
    <w:rsid w:val="00E4300E"/>
    <w:rsid w:val="00E506A9"/>
    <w:rsid w:val="00E618BB"/>
    <w:rsid w:val="00E641E9"/>
    <w:rsid w:val="00E661C9"/>
    <w:rsid w:val="00EA4C36"/>
    <w:rsid w:val="00EA7743"/>
    <w:rsid w:val="00EB0749"/>
    <w:rsid w:val="00EC184C"/>
    <w:rsid w:val="00ED496F"/>
    <w:rsid w:val="00EE115A"/>
    <w:rsid w:val="00EF1A44"/>
    <w:rsid w:val="00EF5A1B"/>
    <w:rsid w:val="00F148D3"/>
    <w:rsid w:val="00F27EBE"/>
    <w:rsid w:val="00F302C6"/>
    <w:rsid w:val="00F31635"/>
    <w:rsid w:val="00F361BB"/>
    <w:rsid w:val="00F46707"/>
    <w:rsid w:val="00F467A2"/>
    <w:rsid w:val="00F523D8"/>
    <w:rsid w:val="00F57E01"/>
    <w:rsid w:val="00F7353D"/>
    <w:rsid w:val="00F765CF"/>
    <w:rsid w:val="00FA1212"/>
    <w:rsid w:val="00FB2B35"/>
    <w:rsid w:val="00FB6442"/>
    <w:rsid w:val="00FC0CA7"/>
    <w:rsid w:val="00FC211A"/>
    <w:rsid w:val="00FD65FC"/>
    <w:rsid w:val="00FE3FA8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CB4314"/>
  <w15:docId w15:val="{3380A3A8-98C8-4D61-8B8E-63FD7EDB4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9EB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FB2B3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Char">
    <w:name w:val="Body Text 2 Char"/>
    <w:link w:val="BodyText2"/>
    <w:locked/>
    <w:rsid w:val="009D59EB"/>
    <w:rPr>
      <w:rFonts w:ascii="Arial LatArm" w:hAnsi="Arial LatArm"/>
      <w:lang w:val="en-US" w:eastAsia="en-US" w:bidi="ar-SA"/>
    </w:rPr>
  </w:style>
  <w:style w:type="paragraph" w:styleId="BodyText2">
    <w:name w:val="Body Text 2"/>
    <w:basedOn w:val="Normal"/>
    <w:link w:val="BodyText2Char"/>
    <w:rsid w:val="009D59E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ListParagraph">
    <w:name w:val="List Paragraph"/>
    <w:basedOn w:val="Normal"/>
    <w:qFormat/>
    <w:rsid w:val="009D59EB"/>
    <w:pPr>
      <w:ind w:left="720"/>
      <w:contextualSpacing/>
    </w:pPr>
    <w:rPr>
      <w:lang w:val="ru-RU" w:eastAsia="ru-RU"/>
    </w:rPr>
  </w:style>
  <w:style w:type="paragraph" w:styleId="BodyTextIndent">
    <w:name w:val="Body Text Indent"/>
    <w:basedOn w:val="Normal"/>
    <w:rsid w:val="00880CDD"/>
    <w:pPr>
      <w:spacing w:after="120"/>
      <w:ind w:left="283"/>
    </w:pPr>
  </w:style>
  <w:style w:type="table" w:styleId="TableGrid">
    <w:name w:val="Table Grid"/>
    <w:basedOn w:val="TableNormal"/>
    <w:rsid w:val="00387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B64DFD"/>
    <w:rPr>
      <w:i/>
      <w:iCs/>
    </w:rPr>
  </w:style>
  <w:style w:type="paragraph" w:styleId="FootnoteText">
    <w:name w:val="footnote text"/>
    <w:basedOn w:val="Normal"/>
    <w:link w:val="FootnoteTextChar"/>
    <w:rsid w:val="00DC241D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rsid w:val="00DC241D"/>
    <w:rPr>
      <w:rFonts w:ascii="Times Armenian" w:hAnsi="Times Armenian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195BD1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195BD1"/>
  </w:style>
  <w:style w:type="character" w:customStyle="1" w:styleId="Heading1Char">
    <w:name w:val="Heading 1 Char"/>
    <w:basedOn w:val="DefaultParagraphFont"/>
    <w:link w:val="Heading1"/>
    <w:uiPriority w:val="9"/>
    <w:rsid w:val="00FB2B35"/>
    <w:rPr>
      <w:b/>
      <w:bCs/>
      <w:kern w:val="36"/>
      <w:sz w:val="48"/>
      <w:szCs w:val="48"/>
      <w:lang w:val="ru-RU" w:eastAsia="ru-RU"/>
    </w:rPr>
  </w:style>
  <w:style w:type="paragraph" w:styleId="NoSpacing">
    <w:name w:val="No Spacing"/>
    <w:uiPriority w:val="1"/>
    <w:qFormat/>
    <w:rsid w:val="006D76FA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1C63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C63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0641B-7C07-4B9D-A391-6F0044747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1343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Harutyunyan</dc:creator>
  <cp:keywords>https:/mul2.parliament.am/tasks/343584/oneclick?token=68428e2a9825929b53e96da9b4c891b2</cp:keywords>
  <cp:lastModifiedBy>Administrator</cp:lastModifiedBy>
  <cp:revision>3</cp:revision>
  <cp:lastPrinted>2024-12-10T08:40:00Z</cp:lastPrinted>
  <dcterms:created xsi:type="dcterms:W3CDTF">2024-12-10T10:11:00Z</dcterms:created>
  <dcterms:modified xsi:type="dcterms:W3CDTF">2024-12-20T05:36:00Z</dcterms:modified>
</cp:coreProperties>
</file>